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D01F4" w14:textId="0C93DB8B" w:rsidR="00AC76CE" w:rsidRPr="00880DF2" w:rsidRDefault="00AC76CE" w:rsidP="00AC76CE">
      <w:pPr>
        <w:jc w:val="center"/>
        <w:rPr>
          <w:sz w:val="28"/>
          <w:szCs w:val="28"/>
        </w:rPr>
      </w:pPr>
      <w:r w:rsidRPr="00880DF2">
        <w:rPr>
          <w:sz w:val="28"/>
          <w:szCs w:val="28"/>
        </w:rPr>
        <w:t xml:space="preserve">Sandpoint Shark Swim Club Board Meeting </w:t>
      </w:r>
      <w:r>
        <w:rPr>
          <w:sz w:val="28"/>
          <w:szCs w:val="28"/>
        </w:rPr>
        <w:t>2/12</w:t>
      </w:r>
      <w:r>
        <w:rPr>
          <w:sz w:val="28"/>
          <w:szCs w:val="28"/>
        </w:rPr>
        <w:t>/2025</w:t>
      </w:r>
    </w:p>
    <w:p w14:paraId="1930CC47" w14:textId="77777777" w:rsidR="00AC76CE" w:rsidRDefault="00AC76CE" w:rsidP="00AC76CE"/>
    <w:p w14:paraId="00198315" w14:textId="57B06438" w:rsidR="00AC76CE" w:rsidRDefault="00AC76CE" w:rsidP="00AC76CE">
      <w:r>
        <w:t>The meeting was called to order at 8:3</w:t>
      </w:r>
      <w:r>
        <w:t>0</w:t>
      </w:r>
      <w:r>
        <w:t xml:space="preserve"> AM with </w:t>
      </w:r>
      <w:r>
        <w:t xml:space="preserve">6 </w:t>
      </w:r>
      <w:r>
        <w:t xml:space="preserve">Members in attendance: Chad Foust, Meggie </w:t>
      </w:r>
      <w:proofErr w:type="gramStart"/>
      <w:r>
        <w:t>Foust,  Stephen</w:t>
      </w:r>
      <w:proofErr w:type="gramEnd"/>
      <w:r>
        <w:t xml:space="preserve"> Ferris, Briana Staglund, Bobi Bamer and Matthew Ford. Greg Jackson</w:t>
      </w:r>
      <w:r>
        <w:t xml:space="preserve"> and</w:t>
      </w:r>
      <w:r>
        <w:t xml:space="preserve"> Emily Renzini</w:t>
      </w:r>
      <w:r>
        <w:t xml:space="preserve"> were absent. </w:t>
      </w:r>
    </w:p>
    <w:p w14:paraId="6DC67473" w14:textId="78EF0374" w:rsidR="00AC76CE" w:rsidRDefault="00AC76CE" w:rsidP="00AC76CE">
      <w:r w:rsidRPr="006725C2">
        <w:rPr>
          <w:b/>
          <w:bCs/>
        </w:rPr>
        <w:t>Minutes</w:t>
      </w:r>
      <w:r>
        <w:t xml:space="preserve"> from the </w:t>
      </w:r>
      <w:r>
        <w:t>01/15/2025</w:t>
      </w:r>
      <w:r>
        <w:t xml:space="preserve"> board meeting were reviewed by members. With no corrections or additions to be made, Bobi moved to approve the minutes as presented, Stephen seconded, motion passed by </w:t>
      </w:r>
      <w:proofErr w:type="gramStart"/>
      <w:r>
        <w:t>all</w:t>
      </w:r>
      <w:proofErr w:type="gramEnd"/>
    </w:p>
    <w:p w14:paraId="5E0F672C" w14:textId="77777777" w:rsidR="00AC76CE" w:rsidRDefault="00AC76CE" w:rsidP="00AC76CE">
      <w:pPr>
        <w:rPr>
          <w:b/>
          <w:bCs/>
        </w:rPr>
      </w:pPr>
      <w:r w:rsidRPr="009619EF">
        <w:rPr>
          <w:b/>
          <w:bCs/>
        </w:rPr>
        <w:t>Committee Reports</w:t>
      </w:r>
    </w:p>
    <w:p w14:paraId="0FF5E046" w14:textId="04646F75" w:rsidR="00AC76CE" w:rsidRDefault="00AC76CE" w:rsidP="00AC76CE">
      <w:r w:rsidRPr="009619EF">
        <w:rPr>
          <w:i/>
          <w:iCs/>
        </w:rPr>
        <w:t>Membership</w:t>
      </w:r>
      <w:r>
        <w:t xml:space="preserve"> – currently at 73 </w:t>
      </w:r>
    </w:p>
    <w:p w14:paraId="66A99660" w14:textId="0673A66B" w:rsidR="00AC76CE" w:rsidRDefault="00AC76CE" w:rsidP="00AC76CE">
      <w:r w:rsidRPr="00F069F7">
        <w:rPr>
          <w:i/>
          <w:iCs/>
        </w:rPr>
        <w:t>Finance</w:t>
      </w:r>
      <w:r>
        <w:t xml:space="preserve"> – Stephen passed out and reviewed financials with the Board. </w:t>
      </w:r>
      <w:r>
        <w:t xml:space="preserve">We are updating some processes to coincide with </w:t>
      </w:r>
      <w:r w:rsidR="0026517F">
        <w:t>QuickBooks</w:t>
      </w:r>
      <w:r>
        <w:t xml:space="preserve"> switching to online. For payroll, the coach will let the treasurer know payroll is ready by Monday of payroll week, Treasurer will review hours are coded to correct meets and run payroll, Treasurer will send pay stubs to President, Vice President and Coach once completed. Stephen is working on a solution to get swim meet fees and payments separate to be able to reconcile more easily charges and payments that are coming in different months. </w:t>
      </w:r>
    </w:p>
    <w:p w14:paraId="12FABC84" w14:textId="23054CB0" w:rsidR="00AC76CE" w:rsidRDefault="00AC76CE" w:rsidP="00AC76CE">
      <w:r w:rsidRPr="00F069F7">
        <w:rPr>
          <w:i/>
          <w:iCs/>
        </w:rPr>
        <w:t>Safe Sport</w:t>
      </w:r>
      <w:r>
        <w:t xml:space="preserve"> – </w:t>
      </w:r>
      <w:r>
        <w:t xml:space="preserve">Board and coaches look to all be compliant with SafeSport trainings. We need to do another push for athlete and parent training. Bobi and Meggie will </w:t>
      </w:r>
      <w:proofErr w:type="gramStart"/>
      <w:r>
        <w:t>look into</w:t>
      </w:r>
      <w:proofErr w:type="gramEnd"/>
      <w:r>
        <w:t xml:space="preserve"> coordinating and scheduling a group training at the Community Hall on a Friday. Those that can’t attend can do the training individually online. </w:t>
      </w:r>
    </w:p>
    <w:p w14:paraId="2EBA38A1" w14:textId="77777777" w:rsidR="0026517F" w:rsidRDefault="00AC76CE" w:rsidP="0026517F">
      <w:r w:rsidRPr="00F069F7">
        <w:rPr>
          <w:i/>
          <w:iCs/>
        </w:rPr>
        <w:t>Fundraising</w:t>
      </w:r>
      <w:r>
        <w:t xml:space="preserve"> </w:t>
      </w:r>
    </w:p>
    <w:p w14:paraId="7A6722EC" w14:textId="6474FD40" w:rsidR="0026517F" w:rsidRDefault="0026517F" w:rsidP="0026517F">
      <w:r>
        <w:t xml:space="preserve">– Fabi is working with kids for the Mini Kids Triathlon that happens a couple weeks after the Long Bridge swim. She would like some older swimmers to be safety swimmers for the event. </w:t>
      </w:r>
    </w:p>
    <w:p w14:paraId="46BD40BF" w14:textId="699929E1" w:rsidR="00B95D57" w:rsidRDefault="00AC76CE" w:rsidP="00B95D57">
      <w:r>
        <w:t xml:space="preserve">– </w:t>
      </w:r>
      <w:r w:rsidR="00B95D57">
        <w:t xml:space="preserve">Discussed again desire to hold a mini long bridge swim the same weekend as the Long Bridge Swim. We can open </w:t>
      </w:r>
      <w:r w:rsidR="0026517F">
        <w:t xml:space="preserve">it </w:t>
      </w:r>
      <w:r w:rsidR="00B95D57">
        <w:t xml:space="preserve">to the public as a fundraiser, maybe check with Long Bridge Swim if we can use their timing equipment. Would likely be out of the scope of our USA Swimming insurance, may need to purchase special event coverage or see if we can do it under Long Bridge Swim insurance. </w:t>
      </w:r>
      <w:r>
        <w:t xml:space="preserve"> </w:t>
      </w:r>
    </w:p>
    <w:p w14:paraId="7C80B02E" w14:textId="2B259C88" w:rsidR="00B95D57" w:rsidRDefault="00B95D57" w:rsidP="00B95D57">
      <w:r>
        <w:t xml:space="preserve">– Meggie is working with </w:t>
      </w:r>
      <w:proofErr w:type="spellStart"/>
      <w:r>
        <w:t>Kinderhaven</w:t>
      </w:r>
      <w:proofErr w:type="spellEnd"/>
      <w:r>
        <w:t xml:space="preserve"> to get the grant submitted again for this year. Would like to present it as a scholarship grant. Kids can apply for short course and long course season separately. Would need to come up with a way on how to determine need, what criteria need to be met by the swimmer (a</w:t>
      </w:r>
      <w:r>
        <w:t>ttendance and participation in fundraising</w:t>
      </w:r>
      <w:r>
        <w:t xml:space="preserve">) and would need to set up a committee of SSSC members and board members to review and pick. </w:t>
      </w:r>
    </w:p>
    <w:p w14:paraId="6C08DFCB" w14:textId="2DADC7B9" w:rsidR="00B95D57" w:rsidRDefault="00B95D57" w:rsidP="00B95D57">
      <w:r>
        <w:t xml:space="preserve">Parent Advocate report – given by Matt – is looking into requirements and setting up times to volunteer at a soup kitchen with the club. </w:t>
      </w:r>
    </w:p>
    <w:p w14:paraId="10AD2EF0" w14:textId="77777777" w:rsidR="00AC76CE" w:rsidRDefault="00AC76CE" w:rsidP="00AC76CE">
      <w:r>
        <w:t xml:space="preserve">  </w:t>
      </w:r>
    </w:p>
    <w:p w14:paraId="4CFF23B8" w14:textId="77777777" w:rsidR="0026517F" w:rsidRDefault="0026517F" w:rsidP="00AC76CE"/>
    <w:p w14:paraId="799A8FF4" w14:textId="7724773C" w:rsidR="00AC76CE" w:rsidRPr="00A80035" w:rsidRDefault="00AC76CE" w:rsidP="00AC76CE">
      <w:pPr>
        <w:rPr>
          <w:b/>
          <w:bCs/>
        </w:rPr>
      </w:pPr>
      <w:r w:rsidRPr="00A80035">
        <w:rPr>
          <w:b/>
          <w:bCs/>
        </w:rPr>
        <w:lastRenderedPageBreak/>
        <w:t>Old Business</w:t>
      </w:r>
    </w:p>
    <w:p w14:paraId="39917A2E" w14:textId="7C4EC90D" w:rsidR="00AC76CE" w:rsidRDefault="00AC76CE" w:rsidP="00AC76CE">
      <w:r w:rsidRPr="00627464">
        <w:rPr>
          <w:i/>
          <w:iCs/>
        </w:rPr>
        <w:t>YMCA contract</w:t>
      </w:r>
      <w:r>
        <w:t xml:space="preserve"> – The contract has been finalized with the </w:t>
      </w:r>
      <w:proofErr w:type="gramStart"/>
      <w:r>
        <w:t>Y</w:t>
      </w:r>
      <w:r w:rsidR="00B95D57">
        <w:t>,</w:t>
      </w:r>
      <w:proofErr w:type="gramEnd"/>
      <w:r w:rsidR="00B95D57">
        <w:t xml:space="preserve"> </w:t>
      </w:r>
      <w:r w:rsidR="0026517F">
        <w:t xml:space="preserve">it </w:t>
      </w:r>
      <w:r w:rsidR="00B95D57">
        <w:t xml:space="preserve">is for 1 year. </w:t>
      </w:r>
    </w:p>
    <w:p w14:paraId="7C1DED4F" w14:textId="77777777" w:rsidR="00AC76CE" w:rsidRPr="005A1D6E" w:rsidRDefault="00AC76CE" w:rsidP="00AC76CE">
      <w:pPr>
        <w:rPr>
          <w:b/>
          <w:bCs/>
        </w:rPr>
      </w:pPr>
      <w:r w:rsidRPr="005A1D6E">
        <w:rPr>
          <w:b/>
          <w:bCs/>
        </w:rPr>
        <w:t>New business</w:t>
      </w:r>
    </w:p>
    <w:p w14:paraId="251F6A8D" w14:textId="28FCDA30" w:rsidR="00AC76CE" w:rsidRPr="0026517F" w:rsidRDefault="0026517F" w:rsidP="0026517F">
      <w:r>
        <w:rPr>
          <w:i/>
          <w:iCs/>
        </w:rPr>
        <w:t>Swim Camp</w:t>
      </w:r>
      <w:r w:rsidR="00AC76CE">
        <w:rPr>
          <w:i/>
          <w:iCs/>
        </w:rPr>
        <w:t xml:space="preserve"> – </w:t>
      </w:r>
      <w:r>
        <w:t xml:space="preserve">We would like to </w:t>
      </w:r>
      <w:proofErr w:type="gramStart"/>
      <w:r>
        <w:t>make a plan</w:t>
      </w:r>
      <w:proofErr w:type="gramEnd"/>
      <w:r>
        <w:t xml:space="preserve"> to increase older swimmers’ enthusiasm to stay in the pool by going to a swim camp as a group. Board would like to encourage this by contributing to some of the costs for this. We will </w:t>
      </w:r>
      <w:proofErr w:type="gramStart"/>
      <w:r>
        <w:t>look into</w:t>
      </w:r>
      <w:proofErr w:type="gramEnd"/>
      <w:r>
        <w:t xml:space="preserve"> suitable options for a camp in the Inland Northwest and discuss further. </w:t>
      </w:r>
    </w:p>
    <w:p w14:paraId="414770E3" w14:textId="72BAC147" w:rsidR="00AC76CE" w:rsidRDefault="00AC76CE" w:rsidP="00AC76CE">
      <w:r>
        <w:t xml:space="preserve">With no further business to discuss, the regular meeting was adjourned at </w:t>
      </w:r>
      <w:r w:rsidR="0026517F">
        <w:t>9:31</w:t>
      </w:r>
      <w:r>
        <w:t xml:space="preserve"> AM. </w:t>
      </w:r>
    </w:p>
    <w:p w14:paraId="6CC2857F" w14:textId="2508BA12" w:rsidR="00AC76CE" w:rsidRDefault="00AC76CE" w:rsidP="00AC76CE">
      <w:r>
        <w:t xml:space="preserve">Next meeting will be </w:t>
      </w:r>
      <w:r w:rsidR="0026517F">
        <w:t>March</w:t>
      </w:r>
      <w:r>
        <w:t xml:space="preserve"> 12</w:t>
      </w:r>
      <w:r w:rsidRPr="00B75E25">
        <w:rPr>
          <w:vertAlign w:val="superscript"/>
        </w:rPr>
        <w:t>th</w:t>
      </w:r>
      <w:r>
        <w:t xml:space="preserve">, </w:t>
      </w:r>
      <w:proofErr w:type="gramStart"/>
      <w:r>
        <w:t>2025</w:t>
      </w:r>
      <w:proofErr w:type="gramEnd"/>
      <w:r>
        <w:t xml:space="preserve"> at 8:30 AM</w:t>
      </w:r>
    </w:p>
    <w:p w14:paraId="374B783F" w14:textId="77777777" w:rsidR="00F0505B" w:rsidRDefault="00F0505B"/>
    <w:sectPr w:rsidR="00F05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EB5DF8"/>
    <w:multiLevelType w:val="hybridMultilevel"/>
    <w:tmpl w:val="DD4EB436"/>
    <w:lvl w:ilvl="0" w:tplc="B1523A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676FED"/>
    <w:multiLevelType w:val="hybridMultilevel"/>
    <w:tmpl w:val="C3F2B30C"/>
    <w:lvl w:ilvl="0" w:tplc="E57E96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033287">
    <w:abstractNumId w:val="0"/>
  </w:num>
  <w:num w:numId="2" w16cid:durableId="253128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CE"/>
    <w:rsid w:val="0026517F"/>
    <w:rsid w:val="00AC76CE"/>
    <w:rsid w:val="00B3256C"/>
    <w:rsid w:val="00B95D57"/>
    <w:rsid w:val="00E10662"/>
    <w:rsid w:val="00F0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30BF"/>
  <w15:chartTrackingRefBased/>
  <w15:docId w15:val="{64F292B3-1451-4777-80D1-6E9EA7D1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6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Staglund</dc:creator>
  <cp:keywords/>
  <dc:description/>
  <cp:lastModifiedBy>Briana Staglund</cp:lastModifiedBy>
  <cp:revision>1</cp:revision>
  <cp:lastPrinted>2025-03-12T14:30:00Z</cp:lastPrinted>
  <dcterms:created xsi:type="dcterms:W3CDTF">2025-03-12T14:00:00Z</dcterms:created>
  <dcterms:modified xsi:type="dcterms:W3CDTF">2025-03-12T14:34:00Z</dcterms:modified>
</cp:coreProperties>
</file>